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A3" w:rsidRPr="007A6F77" w:rsidRDefault="008E7458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A6F77">
        <w:rPr>
          <w:rFonts w:ascii="Times New Roman" w:hAnsi="Times New Roman" w:cs="Times New Roman"/>
          <w:b/>
          <w:sz w:val="20"/>
          <w:szCs w:val="20"/>
          <w:u w:val="single"/>
        </w:rPr>
        <w:t>Executive Summary for Capital and Local Budget 2013-14</w:t>
      </w:r>
    </w:p>
    <w:p w:rsidR="00B267A4" w:rsidRPr="007A6F77" w:rsidRDefault="00B267A4">
      <w:pPr>
        <w:rPr>
          <w:rFonts w:ascii="Times New Roman" w:hAnsi="Times New Roman" w:cs="Times New Roman"/>
          <w:b/>
          <w:sz w:val="28"/>
          <w:szCs w:val="28"/>
        </w:rPr>
      </w:pPr>
      <w:r w:rsidRPr="007A6F77">
        <w:rPr>
          <w:rFonts w:ascii="Times New Roman" w:hAnsi="Times New Roman" w:cs="Times New Roman"/>
          <w:b/>
          <w:sz w:val="28"/>
          <w:szCs w:val="28"/>
        </w:rPr>
        <w:t xml:space="preserve">Organization </w:t>
      </w:r>
      <w:r w:rsidR="00B007C8" w:rsidRPr="007A6F77">
        <w:rPr>
          <w:rFonts w:ascii="Times New Roman" w:hAnsi="Times New Roman" w:cs="Times New Roman"/>
          <w:b/>
          <w:sz w:val="28"/>
          <w:szCs w:val="28"/>
        </w:rPr>
        <w:t xml:space="preserve">Component </w:t>
      </w:r>
    </w:p>
    <w:p w:rsidR="00B267A4" w:rsidRPr="007A6F77" w:rsidRDefault="00B267A4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6F77">
        <w:rPr>
          <w:rFonts w:ascii="Times New Roman" w:hAnsi="Times New Roman" w:cs="Times New Roman"/>
          <w:sz w:val="28"/>
          <w:szCs w:val="28"/>
          <w:u w:val="single"/>
        </w:rPr>
        <w:t>Major Goals and Objectives</w:t>
      </w:r>
    </w:p>
    <w:p w:rsidR="00814B4D" w:rsidRPr="00AD0A86" w:rsidRDefault="00814B4D" w:rsidP="00814B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D0A86">
        <w:rPr>
          <w:rFonts w:ascii="Times New Roman" w:eastAsia="Arial" w:hAnsi="Times New Roman" w:cs="Times New Roman"/>
          <w:sz w:val="24"/>
          <w:szCs w:val="24"/>
        </w:rPr>
        <w:t xml:space="preserve">By 2015, 80% of Scotland County high school seniors will graduate college and career ready.  </w:t>
      </w:r>
    </w:p>
    <w:p w:rsidR="004D630A" w:rsidRPr="00AD0A86" w:rsidRDefault="004D630A" w:rsidP="007A6F7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AD0A86">
        <w:rPr>
          <w:rFonts w:ascii="Times New Roman" w:hAnsi="Times New Roman" w:cs="Times New Roman"/>
          <w:sz w:val="24"/>
          <w:szCs w:val="24"/>
        </w:rPr>
        <w:t>Human and fiscal resources are allocated to achieve this goal include:</w:t>
      </w:r>
    </w:p>
    <w:p w:rsidR="004D630A" w:rsidRPr="00AD0A86" w:rsidRDefault="004D630A" w:rsidP="004D63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D0A86">
        <w:rPr>
          <w:rFonts w:ascii="Times New Roman" w:hAnsi="Times New Roman" w:cs="Times New Roman"/>
          <w:sz w:val="24"/>
          <w:szCs w:val="24"/>
        </w:rPr>
        <w:t>Supplies and materials related to school guidance, dropout prevention, career and technical education, and other curriculum areas</w:t>
      </w:r>
    </w:p>
    <w:p w:rsidR="004D630A" w:rsidRPr="003332F0" w:rsidRDefault="004D630A" w:rsidP="003332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D0A86">
        <w:rPr>
          <w:rFonts w:ascii="Times New Roman" w:hAnsi="Times New Roman" w:cs="Times New Roman"/>
          <w:sz w:val="24"/>
          <w:szCs w:val="24"/>
        </w:rPr>
        <w:t>School counselors and related personnel at every level, to include a Student Services Coordinator at the district level, to address the needs of all</w:t>
      </w:r>
      <w:r w:rsidR="003332F0">
        <w:rPr>
          <w:rFonts w:ascii="Times New Roman" w:hAnsi="Times New Roman" w:cs="Times New Roman"/>
          <w:sz w:val="24"/>
          <w:szCs w:val="24"/>
        </w:rPr>
        <w:t xml:space="preserve"> </w:t>
      </w:r>
      <w:r w:rsidRPr="003332F0">
        <w:rPr>
          <w:rFonts w:ascii="Times New Roman" w:hAnsi="Times New Roman" w:cs="Times New Roman"/>
          <w:sz w:val="24"/>
          <w:szCs w:val="24"/>
        </w:rPr>
        <w:t>Students</w:t>
      </w:r>
    </w:p>
    <w:p w:rsidR="004D630A" w:rsidRPr="00AD0A86" w:rsidRDefault="004D630A" w:rsidP="004D63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D0A86">
        <w:rPr>
          <w:rFonts w:ascii="Times New Roman" w:hAnsi="Times New Roman" w:cs="Times New Roman"/>
          <w:sz w:val="24"/>
          <w:szCs w:val="24"/>
        </w:rPr>
        <w:t xml:space="preserve"> Personnel in the areas of dropout prevention, alternative education, and personnel designated to address specific identified populations of students</w:t>
      </w:r>
      <w:proofErr w:type="gramStart"/>
      <w:r w:rsidRPr="00AD0A86">
        <w:rPr>
          <w:rFonts w:ascii="Times New Roman" w:hAnsi="Times New Roman" w:cs="Times New Roman"/>
          <w:sz w:val="24"/>
          <w:szCs w:val="24"/>
        </w:rPr>
        <w:t>  i.e</w:t>
      </w:r>
      <w:proofErr w:type="gramEnd"/>
      <w:r w:rsidRPr="00AD0A86">
        <w:rPr>
          <w:rFonts w:ascii="Times New Roman" w:hAnsi="Times New Roman" w:cs="Times New Roman"/>
          <w:sz w:val="24"/>
          <w:szCs w:val="24"/>
        </w:rPr>
        <w:t>. Exceptional Children’s personnel, psychologist, diagnosticians, Indian Education Coordinator, etc.</w:t>
      </w:r>
    </w:p>
    <w:p w:rsidR="004D630A" w:rsidRPr="00AD0A86" w:rsidRDefault="004D630A" w:rsidP="004D63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D0A86">
        <w:rPr>
          <w:rFonts w:ascii="Times New Roman" w:hAnsi="Times New Roman" w:cs="Times New Roman"/>
          <w:sz w:val="24"/>
          <w:szCs w:val="24"/>
        </w:rPr>
        <w:t>Technology related allocations to increase accessibility and use of 21</w:t>
      </w:r>
      <w:r w:rsidRPr="00AD0A8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D0A86">
        <w:rPr>
          <w:rFonts w:ascii="Times New Roman" w:hAnsi="Times New Roman" w:cs="Times New Roman"/>
          <w:sz w:val="24"/>
          <w:szCs w:val="24"/>
        </w:rPr>
        <w:t xml:space="preserve"> Century tools and resources to support professional development and training in all curriculum areas to address the needs of the schools and district</w:t>
      </w:r>
    </w:p>
    <w:p w:rsidR="00814B4D" w:rsidRPr="00AD0A86" w:rsidRDefault="00814B4D" w:rsidP="00814B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D0A86">
        <w:rPr>
          <w:rFonts w:ascii="Times New Roman" w:eastAsia="Arial" w:hAnsi="Times New Roman" w:cs="Times New Roman"/>
          <w:sz w:val="24"/>
          <w:szCs w:val="24"/>
        </w:rPr>
        <w:t>Develop a data analysis system that will enable effective monitoring and benchmarking of student performance.</w:t>
      </w:r>
    </w:p>
    <w:p w:rsidR="00814B4D" w:rsidRPr="00AD0A86" w:rsidRDefault="00814B4D" w:rsidP="00814B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D0A86">
        <w:rPr>
          <w:rFonts w:ascii="Times New Roman" w:eastAsia="Arial" w:hAnsi="Times New Roman" w:cs="Times New Roman"/>
          <w:sz w:val="24"/>
          <w:szCs w:val="24"/>
        </w:rPr>
        <w:t>Data driven analysis &amp; targets from informal, formal, and summative assessments shall be used to keep instruction focused on the goal of students being college or career ready by graduation.</w:t>
      </w:r>
    </w:p>
    <w:p w:rsidR="004D630A" w:rsidRPr="00AD0A86" w:rsidRDefault="00814B4D" w:rsidP="00814B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D0A86">
        <w:rPr>
          <w:rFonts w:ascii="Times New Roman" w:eastAsia="Arial" w:hAnsi="Times New Roman" w:cs="Times New Roman"/>
          <w:sz w:val="24"/>
          <w:szCs w:val="24"/>
        </w:rPr>
        <w:t>Individual teachers and grade/subject teams will conduct analysis of data regularly as data becomes available weekly (teacher assessments) quarterly (benchmarks) and yearly (EOGs, EOCs, and EVAAS data)</w:t>
      </w:r>
    </w:p>
    <w:p w:rsidR="004D630A" w:rsidRPr="00AD0A86" w:rsidRDefault="004D630A" w:rsidP="007A6F77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D0A86">
        <w:rPr>
          <w:rFonts w:ascii="Times New Roman" w:hAnsi="Times New Roman" w:cs="Times New Roman"/>
          <w:sz w:val="24"/>
          <w:szCs w:val="24"/>
        </w:rPr>
        <w:t>Human and fiscal resources are allocated to achieve these goals include:</w:t>
      </w:r>
    </w:p>
    <w:p w:rsidR="004D630A" w:rsidRPr="00AD0A86" w:rsidRDefault="004D630A" w:rsidP="007A6F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D0A86">
        <w:rPr>
          <w:rFonts w:ascii="Times New Roman" w:hAnsi="Times New Roman" w:cs="Times New Roman"/>
          <w:sz w:val="24"/>
          <w:szCs w:val="24"/>
        </w:rPr>
        <w:t>Accountability and Testing personnel to provide accurate information related to student achievement and targeted needs of the district</w:t>
      </w:r>
    </w:p>
    <w:p w:rsidR="004D630A" w:rsidRPr="00AD0A86" w:rsidRDefault="004D630A" w:rsidP="004D630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D0A86">
        <w:rPr>
          <w:rFonts w:ascii="Times New Roman" w:hAnsi="Times New Roman" w:cs="Times New Roman"/>
          <w:sz w:val="24"/>
          <w:szCs w:val="24"/>
        </w:rPr>
        <w:t>Personnel in the Instructional Services Department  to collect, analyze, and distribute data that will allow school leaders to address specific school  needs</w:t>
      </w:r>
    </w:p>
    <w:p w:rsidR="004D630A" w:rsidRPr="00AD0A86" w:rsidRDefault="004D630A" w:rsidP="004D630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D0A86">
        <w:rPr>
          <w:rFonts w:ascii="Times New Roman" w:hAnsi="Times New Roman" w:cs="Times New Roman"/>
          <w:sz w:val="24"/>
          <w:szCs w:val="24"/>
        </w:rPr>
        <w:t xml:space="preserve">Supplies and materials related to programming for benchmarking to include </w:t>
      </w:r>
      <w:proofErr w:type="spellStart"/>
      <w:r w:rsidRPr="00AD0A86">
        <w:rPr>
          <w:rFonts w:ascii="Times New Roman" w:hAnsi="Times New Roman" w:cs="Times New Roman"/>
          <w:sz w:val="24"/>
          <w:szCs w:val="24"/>
        </w:rPr>
        <w:t>ClassScape</w:t>
      </w:r>
      <w:proofErr w:type="spellEnd"/>
      <w:r w:rsidRPr="00AD0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A86">
        <w:rPr>
          <w:rFonts w:ascii="Times New Roman" w:hAnsi="Times New Roman" w:cs="Times New Roman"/>
          <w:sz w:val="24"/>
          <w:szCs w:val="24"/>
        </w:rPr>
        <w:t>Thinkgate</w:t>
      </w:r>
      <w:proofErr w:type="spellEnd"/>
      <w:r w:rsidRPr="00AD0A86">
        <w:rPr>
          <w:rFonts w:ascii="Times New Roman" w:hAnsi="Times New Roman" w:cs="Times New Roman"/>
          <w:sz w:val="24"/>
          <w:szCs w:val="24"/>
        </w:rPr>
        <w:t>, and other computer systems and software to support the implementation of the testing and accountability program</w:t>
      </w:r>
    </w:p>
    <w:p w:rsidR="004D630A" w:rsidRPr="00AD0A86" w:rsidRDefault="004D630A" w:rsidP="004D630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D0A86">
        <w:rPr>
          <w:rFonts w:ascii="Times New Roman" w:hAnsi="Times New Roman" w:cs="Times New Roman"/>
          <w:sz w:val="24"/>
          <w:szCs w:val="24"/>
        </w:rPr>
        <w:lastRenderedPageBreak/>
        <w:t>Resources for professional development and training related to formative assessment and assessment systems</w:t>
      </w:r>
    </w:p>
    <w:p w:rsidR="004D630A" w:rsidRPr="00AD0A86" w:rsidRDefault="004D630A" w:rsidP="004D630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D0A86">
        <w:rPr>
          <w:rFonts w:ascii="Times New Roman" w:hAnsi="Times New Roman" w:cs="Times New Roman"/>
          <w:sz w:val="24"/>
          <w:szCs w:val="24"/>
        </w:rPr>
        <w:t>Curriculum Facilitators to assist with the implementation of weekly assessments, creation and implementation of benchmarks, and analysis of the related data</w:t>
      </w:r>
    </w:p>
    <w:p w:rsidR="004D630A" w:rsidRPr="00AD0A86" w:rsidRDefault="004D630A" w:rsidP="004D630A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901E7E" w:rsidRPr="00AD0A86" w:rsidRDefault="00901E7E" w:rsidP="00814B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D0A86">
        <w:rPr>
          <w:rFonts w:ascii="Times New Roman" w:eastAsia="Arial" w:hAnsi="Times New Roman" w:cs="Times New Roman"/>
          <w:sz w:val="24"/>
          <w:szCs w:val="24"/>
        </w:rPr>
        <w:t>Support a system of wellness for students, faculty and staff.</w:t>
      </w:r>
    </w:p>
    <w:p w:rsidR="007A6F77" w:rsidRPr="00AD0A86" w:rsidRDefault="007A6F77" w:rsidP="007A6F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0A86">
        <w:rPr>
          <w:rFonts w:ascii="Times New Roman" w:hAnsi="Times New Roman" w:cs="Times New Roman"/>
          <w:sz w:val="24"/>
          <w:szCs w:val="24"/>
        </w:rPr>
        <w:t>Implementation of a system wide welln</w:t>
      </w:r>
      <w:r w:rsidR="00AD0A86" w:rsidRPr="00AD0A86">
        <w:rPr>
          <w:rFonts w:ascii="Times New Roman" w:hAnsi="Times New Roman" w:cs="Times New Roman"/>
          <w:sz w:val="24"/>
          <w:szCs w:val="24"/>
        </w:rPr>
        <w:t>ess program that complements’ instructional processes and stimulates the body and mind</w:t>
      </w:r>
    </w:p>
    <w:p w:rsidR="007A6F77" w:rsidRDefault="007A6F77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B267A4" w:rsidRPr="007A6F77" w:rsidRDefault="004917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6F77">
        <w:rPr>
          <w:rFonts w:ascii="Times New Roman" w:hAnsi="Times New Roman" w:cs="Times New Roman"/>
          <w:sz w:val="28"/>
          <w:szCs w:val="28"/>
          <w:u w:val="single"/>
        </w:rPr>
        <w:t>Budget Timeline</w:t>
      </w:r>
    </w:p>
    <w:p w:rsidR="004917A0" w:rsidRPr="00AD0A86" w:rsidRDefault="004917A0" w:rsidP="004917A0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AD0A86">
        <w:rPr>
          <w:rFonts w:ascii="Times New Roman" w:eastAsia="Times New Roman" w:hAnsi="Times New Roman" w:cs="Times New Roman"/>
          <w:sz w:val="24"/>
          <w:szCs w:val="24"/>
        </w:rPr>
        <w:t>January 2013</w:t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  <w:t>Chief Financial Officer to begin budget planning, manual revisions and establish the budget calendar</w:t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917A0" w:rsidRPr="00AD0A86" w:rsidRDefault="004917A0" w:rsidP="004917A0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AD0A86">
        <w:rPr>
          <w:rFonts w:ascii="Times New Roman" w:eastAsia="Times New Roman" w:hAnsi="Times New Roman" w:cs="Times New Roman"/>
          <w:sz w:val="24"/>
          <w:szCs w:val="24"/>
        </w:rPr>
        <w:t>February 13, 2013</w:t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  <w:t>Budget information distributed to Budget Managers</w:t>
      </w:r>
    </w:p>
    <w:p w:rsidR="004917A0" w:rsidRPr="00AD0A86" w:rsidRDefault="004917A0" w:rsidP="004917A0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</w:p>
    <w:p w:rsidR="004917A0" w:rsidRPr="00AD0A86" w:rsidRDefault="004917A0" w:rsidP="00491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A86">
        <w:rPr>
          <w:rFonts w:ascii="Times New Roman" w:eastAsia="Times New Roman" w:hAnsi="Times New Roman" w:cs="Times New Roman"/>
          <w:sz w:val="24"/>
          <w:szCs w:val="24"/>
        </w:rPr>
        <w:t>February 28, 2013</w:t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  <w:t xml:space="preserve">Deadline for budget to be submitted to Chief Financial </w:t>
      </w:r>
    </w:p>
    <w:p w:rsidR="004917A0" w:rsidRPr="00AD0A86" w:rsidRDefault="004917A0" w:rsidP="00491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A86">
        <w:rPr>
          <w:rFonts w:ascii="Times New Roman" w:eastAsia="Times New Roman" w:hAnsi="Times New Roman" w:cs="Times New Roman"/>
          <w:sz w:val="24"/>
          <w:szCs w:val="24"/>
        </w:rPr>
        <w:tab/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  <w:t>Officer by budget managers</w:t>
      </w:r>
    </w:p>
    <w:p w:rsidR="004917A0" w:rsidRPr="00AD0A86" w:rsidRDefault="004917A0" w:rsidP="00491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7A0" w:rsidRPr="00AD0A86" w:rsidRDefault="004917A0" w:rsidP="00491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A86">
        <w:rPr>
          <w:rFonts w:ascii="Times New Roman" w:eastAsia="Times New Roman" w:hAnsi="Times New Roman" w:cs="Times New Roman"/>
          <w:sz w:val="24"/>
          <w:szCs w:val="24"/>
        </w:rPr>
        <w:t>March 5, 2013</w:t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  <w:t xml:space="preserve">Initial Budget compiled from requests made by </w:t>
      </w:r>
    </w:p>
    <w:p w:rsidR="004917A0" w:rsidRPr="00AD0A86" w:rsidRDefault="004917A0" w:rsidP="00491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A86">
        <w:rPr>
          <w:rFonts w:ascii="Times New Roman" w:eastAsia="Times New Roman" w:hAnsi="Times New Roman" w:cs="Times New Roman"/>
          <w:sz w:val="24"/>
          <w:szCs w:val="24"/>
        </w:rPr>
        <w:tab/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  <w:t>Budget Managers - Presentation to Cabinet</w:t>
      </w:r>
    </w:p>
    <w:p w:rsidR="004917A0" w:rsidRPr="00AD0A86" w:rsidRDefault="004917A0" w:rsidP="00491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7A0" w:rsidRPr="00AD0A86" w:rsidRDefault="004917A0" w:rsidP="00491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A86">
        <w:rPr>
          <w:rFonts w:ascii="Times New Roman" w:eastAsia="Times New Roman" w:hAnsi="Times New Roman" w:cs="Times New Roman"/>
          <w:sz w:val="24"/>
          <w:szCs w:val="24"/>
        </w:rPr>
        <w:t>April 2, 2013</w:t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  <w:t>Budget presented to Board of Education Finance</w:t>
      </w:r>
    </w:p>
    <w:p w:rsidR="004917A0" w:rsidRPr="00AD0A86" w:rsidRDefault="004917A0" w:rsidP="00491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A86">
        <w:rPr>
          <w:rFonts w:ascii="Times New Roman" w:eastAsia="Times New Roman" w:hAnsi="Times New Roman" w:cs="Times New Roman"/>
          <w:sz w:val="24"/>
          <w:szCs w:val="24"/>
        </w:rPr>
        <w:tab/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  <w:t>Committee</w:t>
      </w:r>
    </w:p>
    <w:p w:rsidR="004917A0" w:rsidRPr="00AD0A86" w:rsidRDefault="004917A0" w:rsidP="00491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7A0" w:rsidRPr="00AD0A86" w:rsidRDefault="004917A0" w:rsidP="00491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A86">
        <w:rPr>
          <w:rFonts w:ascii="Times New Roman" w:eastAsia="Times New Roman" w:hAnsi="Times New Roman" w:cs="Times New Roman"/>
          <w:sz w:val="24"/>
          <w:szCs w:val="24"/>
        </w:rPr>
        <w:t>April 3-7, 2013</w:t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AD0A86">
        <w:rPr>
          <w:rFonts w:ascii="Times New Roman" w:eastAsia="Times New Roman" w:hAnsi="Times New Roman" w:cs="Times New Roman"/>
          <w:sz w:val="24"/>
          <w:szCs w:val="24"/>
        </w:rPr>
        <w:t>Chief Financial Officer and Superintendent make final</w:t>
      </w:r>
    </w:p>
    <w:p w:rsidR="004917A0" w:rsidRPr="00AD0A86" w:rsidRDefault="004917A0" w:rsidP="00491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A86">
        <w:rPr>
          <w:rFonts w:ascii="Times New Roman" w:eastAsia="Times New Roman" w:hAnsi="Times New Roman" w:cs="Times New Roman"/>
          <w:sz w:val="24"/>
          <w:szCs w:val="24"/>
        </w:rPr>
        <w:tab/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  <w:t>Changes before presentation to the board</w:t>
      </w:r>
    </w:p>
    <w:p w:rsidR="004917A0" w:rsidRPr="00AD0A86" w:rsidRDefault="004917A0" w:rsidP="00491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7A0" w:rsidRPr="00AD0A86" w:rsidRDefault="004917A0" w:rsidP="004917A0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AD0A86">
        <w:rPr>
          <w:rFonts w:ascii="Times New Roman" w:eastAsia="Times New Roman" w:hAnsi="Times New Roman" w:cs="Times New Roman"/>
          <w:sz w:val="24"/>
          <w:szCs w:val="24"/>
        </w:rPr>
        <w:t>April 8, 2013</w:t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  <w:t>Initial budget (local current expense) proposal presented to the Board of Education (must sit for 30 days)</w:t>
      </w:r>
    </w:p>
    <w:p w:rsidR="004917A0" w:rsidRPr="00AD0A86" w:rsidRDefault="004917A0" w:rsidP="004917A0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</w:p>
    <w:p w:rsidR="004917A0" w:rsidRPr="00AD0A86" w:rsidRDefault="004917A0" w:rsidP="004917A0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AD0A86">
        <w:rPr>
          <w:rFonts w:ascii="Times New Roman" w:eastAsia="Times New Roman" w:hAnsi="Times New Roman" w:cs="Times New Roman"/>
          <w:sz w:val="24"/>
          <w:szCs w:val="24"/>
        </w:rPr>
        <w:t>May 2013</w:t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  <w:t>Budget presented to Scotland County</w:t>
      </w:r>
    </w:p>
    <w:p w:rsidR="004917A0" w:rsidRPr="00AD0A86" w:rsidRDefault="004917A0" w:rsidP="004917A0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</w:p>
    <w:p w:rsidR="004917A0" w:rsidRPr="00AD0A86" w:rsidRDefault="004917A0" w:rsidP="004917A0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AD0A86">
        <w:rPr>
          <w:rFonts w:ascii="Times New Roman" w:eastAsia="Times New Roman" w:hAnsi="Times New Roman" w:cs="Times New Roman"/>
          <w:sz w:val="24"/>
          <w:szCs w:val="24"/>
        </w:rPr>
        <w:t>May 13, 2013</w:t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  <w:t>Budget presented to Board of Education for approval</w:t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917A0" w:rsidRPr="00AD0A86" w:rsidRDefault="004917A0" w:rsidP="00491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A86">
        <w:rPr>
          <w:rFonts w:ascii="Times New Roman" w:eastAsia="Times New Roman" w:hAnsi="Times New Roman" w:cs="Times New Roman"/>
          <w:sz w:val="24"/>
          <w:szCs w:val="24"/>
        </w:rPr>
        <w:t xml:space="preserve">June 10, 2013 </w:t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  <w:t>Interim Budget approved at regular Board of</w:t>
      </w:r>
    </w:p>
    <w:p w:rsidR="004917A0" w:rsidRPr="00AD0A86" w:rsidRDefault="004917A0" w:rsidP="007A6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A86">
        <w:rPr>
          <w:rFonts w:ascii="Times New Roman" w:eastAsia="Times New Roman" w:hAnsi="Times New Roman" w:cs="Times New Roman"/>
          <w:sz w:val="24"/>
          <w:szCs w:val="24"/>
        </w:rPr>
        <w:tab/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</w:r>
      <w:r w:rsidRPr="00AD0A86">
        <w:rPr>
          <w:rFonts w:ascii="Times New Roman" w:eastAsia="Times New Roman" w:hAnsi="Times New Roman" w:cs="Times New Roman"/>
          <w:sz w:val="24"/>
          <w:szCs w:val="24"/>
        </w:rPr>
        <w:tab/>
        <w:t>Education meeting</w:t>
      </w:r>
    </w:p>
    <w:p w:rsidR="004917A0" w:rsidRDefault="004917A0">
      <w:pPr>
        <w:rPr>
          <w:rFonts w:ascii="Times New Roman" w:hAnsi="Times New Roman" w:cs="Times New Roman"/>
          <w:sz w:val="24"/>
          <w:szCs w:val="24"/>
        </w:rPr>
      </w:pPr>
    </w:p>
    <w:p w:rsidR="003332F0" w:rsidRDefault="003332F0">
      <w:pPr>
        <w:rPr>
          <w:rFonts w:ascii="Times New Roman" w:hAnsi="Times New Roman" w:cs="Times New Roman"/>
          <w:sz w:val="24"/>
          <w:szCs w:val="24"/>
        </w:rPr>
      </w:pPr>
    </w:p>
    <w:p w:rsidR="003332F0" w:rsidRDefault="003332F0">
      <w:pPr>
        <w:rPr>
          <w:rFonts w:ascii="Times New Roman" w:hAnsi="Times New Roman" w:cs="Times New Roman"/>
          <w:sz w:val="24"/>
          <w:szCs w:val="24"/>
        </w:rPr>
      </w:pPr>
    </w:p>
    <w:p w:rsidR="003332F0" w:rsidRPr="00AD0A86" w:rsidRDefault="003332F0">
      <w:pPr>
        <w:rPr>
          <w:rFonts w:ascii="Times New Roman" w:hAnsi="Times New Roman" w:cs="Times New Roman"/>
          <w:sz w:val="24"/>
          <w:szCs w:val="24"/>
        </w:rPr>
      </w:pPr>
    </w:p>
    <w:p w:rsidR="004917A0" w:rsidRPr="00AD0A86" w:rsidRDefault="004917A0">
      <w:pPr>
        <w:rPr>
          <w:rFonts w:ascii="Times New Roman" w:hAnsi="Times New Roman" w:cs="Times New Roman"/>
          <w:b/>
          <w:sz w:val="24"/>
          <w:szCs w:val="24"/>
        </w:rPr>
      </w:pPr>
      <w:r w:rsidRPr="00AD0A86">
        <w:rPr>
          <w:rFonts w:ascii="Times New Roman" w:hAnsi="Times New Roman" w:cs="Times New Roman"/>
          <w:b/>
          <w:sz w:val="24"/>
          <w:szCs w:val="24"/>
        </w:rPr>
        <w:lastRenderedPageBreak/>
        <w:t>Financial Component</w:t>
      </w:r>
    </w:p>
    <w:p w:rsidR="008E7458" w:rsidRPr="00AD0A86" w:rsidRDefault="008E7458" w:rsidP="008E74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0A86">
        <w:rPr>
          <w:rFonts w:ascii="Times New Roman" w:hAnsi="Times New Roman" w:cs="Times New Roman"/>
          <w:sz w:val="24"/>
          <w:szCs w:val="24"/>
          <w:u w:val="single"/>
        </w:rPr>
        <w:t>Decrease</w:t>
      </w:r>
      <w:r w:rsidRPr="00AD0A86">
        <w:rPr>
          <w:rFonts w:ascii="Times New Roman" w:hAnsi="Times New Roman" w:cs="Times New Roman"/>
          <w:sz w:val="24"/>
          <w:szCs w:val="24"/>
        </w:rPr>
        <w:t xml:space="preserve"> in Fund Balance allocation - </w:t>
      </w:r>
      <w:r w:rsidRPr="00AD0A86">
        <w:rPr>
          <w:rFonts w:ascii="Times New Roman" w:hAnsi="Times New Roman" w:cs="Times New Roman"/>
          <w:color w:val="FF0000"/>
          <w:sz w:val="24"/>
          <w:szCs w:val="24"/>
        </w:rPr>
        <w:t>$1,114,166</w:t>
      </w:r>
      <w:r w:rsidR="000B4943" w:rsidRPr="00AD0A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B4943" w:rsidRPr="00AD0A86">
        <w:rPr>
          <w:rFonts w:ascii="Times New Roman" w:hAnsi="Times New Roman" w:cs="Times New Roman"/>
          <w:sz w:val="24"/>
          <w:szCs w:val="24"/>
        </w:rPr>
        <w:t>(2.65 M 12-13 to 1.5M 13-14)</w:t>
      </w:r>
    </w:p>
    <w:p w:rsidR="008E7458" w:rsidRPr="00AD0A86" w:rsidRDefault="008E7458" w:rsidP="008E74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0A86">
        <w:rPr>
          <w:rFonts w:ascii="Times New Roman" w:hAnsi="Times New Roman" w:cs="Times New Roman"/>
          <w:sz w:val="24"/>
          <w:szCs w:val="24"/>
          <w:u w:val="single"/>
        </w:rPr>
        <w:t>Increase</w:t>
      </w:r>
      <w:r w:rsidRPr="00AD0A86">
        <w:rPr>
          <w:rFonts w:ascii="Times New Roman" w:hAnsi="Times New Roman" w:cs="Times New Roman"/>
          <w:sz w:val="24"/>
          <w:szCs w:val="24"/>
        </w:rPr>
        <w:t xml:space="preserve"> in local funding of 63K</w:t>
      </w:r>
    </w:p>
    <w:p w:rsidR="008E7458" w:rsidRPr="00AD0A86" w:rsidRDefault="00B43AFA" w:rsidP="008E74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0A86">
        <w:rPr>
          <w:rFonts w:ascii="Times New Roman" w:hAnsi="Times New Roman" w:cs="Times New Roman"/>
          <w:sz w:val="24"/>
          <w:szCs w:val="24"/>
        </w:rPr>
        <w:t>Cuts in director s</w:t>
      </w:r>
      <w:r w:rsidR="008E7458" w:rsidRPr="00AD0A86">
        <w:rPr>
          <w:rFonts w:ascii="Times New Roman" w:hAnsi="Times New Roman" w:cs="Times New Roman"/>
          <w:sz w:val="24"/>
          <w:szCs w:val="24"/>
        </w:rPr>
        <w:t xml:space="preserve">alary budget, </w:t>
      </w:r>
      <w:r w:rsidR="00600C68" w:rsidRPr="00AD0A86">
        <w:rPr>
          <w:rFonts w:ascii="Times New Roman" w:hAnsi="Times New Roman" w:cs="Times New Roman"/>
          <w:sz w:val="24"/>
          <w:szCs w:val="24"/>
        </w:rPr>
        <w:t>maintenance salary</w:t>
      </w:r>
      <w:r w:rsidRPr="00AD0A86">
        <w:rPr>
          <w:rFonts w:ascii="Times New Roman" w:hAnsi="Times New Roman" w:cs="Times New Roman"/>
          <w:sz w:val="24"/>
          <w:szCs w:val="24"/>
        </w:rPr>
        <w:t xml:space="preserve"> budget</w:t>
      </w:r>
      <w:r w:rsidR="008E7458" w:rsidRPr="00AD0A86">
        <w:rPr>
          <w:rFonts w:ascii="Times New Roman" w:hAnsi="Times New Roman" w:cs="Times New Roman"/>
          <w:sz w:val="24"/>
          <w:szCs w:val="24"/>
        </w:rPr>
        <w:t>, and teacher assistants</w:t>
      </w:r>
      <w:r w:rsidR="000B4943" w:rsidRPr="00AD0A86">
        <w:rPr>
          <w:rFonts w:ascii="Times New Roman" w:hAnsi="Times New Roman" w:cs="Times New Roman"/>
          <w:sz w:val="24"/>
          <w:szCs w:val="24"/>
        </w:rPr>
        <w:t xml:space="preserve"> (both local and state (state funding only K-1)</w:t>
      </w:r>
      <w:r w:rsidR="008E7458" w:rsidRPr="00AD0A86">
        <w:rPr>
          <w:rFonts w:ascii="Times New Roman" w:hAnsi="Times New Roman" w:cs="Times New Roman"/>
          <w:sz w:val="24"/>
          <w:szCs w:val="24"/>
        </w:rPr>
        <w:t>.</w:t>
      </w:r>
    </w:p>
    <w:p w:rsidR="008E7458" w:rsidRPr="00AD0A86" w:rsidRDefault="008E7458" w:rsidP="008E74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0A86">
        <w:rPr>
          <w:rFonts w:ascii="Times New Roman" w:hAnsi="Times New Roman" w:cs="Times New Roman"/>
          <w:sz w:val="24"/>
          <w:szCs w:val="24"/>
        </w:rPr>
        <w:t>10K cut in central office supplies</w:t>
      </w:r>
    </w:p>
    <w:p w:rsidR="008E7458" w:rsidRPr="00AD0A86" w:rsidRDefault="008E7458" w:rsidP="008E74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0A86">
        <w:rPr>
          <w:rFonts w:ascii="Times New Roman" w:hAnsi="Times New Roman" w:cs="Times New Roman"/>
          <w:sz w:val="24"/>
          <w:szCs w:val="24"/>
        </w:rPr>
        <w:t>Moving 2 media specialist to state funding</w:t>
      </w:r>
    </w:p>
    <w:p w:rsidR="008E7458" w:rsidRPr="00AD0A86" w:rsidRDefault="008E7458" w:rsidP="008E74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0A86">
        <w:rPr>
          <w:rFonts w:ascii="Times New Roman" w:hAnsi="Times New Roman" w:cs="Times New Roman"/>
          <w:sz w:val="24"/>
          <w:szCs w:val="24"/>
        </w:rPr>
        <w:t>No</w:t>
      </w:r>
      <w:r w:rsidR="000B4943" w:rsidRPr="00AD0A86">
        <w:rPr>
          <w:rFonts w:ascii="Times New Roman" w:hAnsi="Times New Roman" w:cs="Times New Roman"/>
          <w:sz w:val="24"/>
          <w:szCs w:val="24"/>
        </w:rPr>
        <w:t xml:space="preserve"> significant</w:t>
      </w:r>
      <w:r w:rsidRPr="00AD0A86">
        <w:rPr>
          <w:rFonts w:ascii="Times New Roman" w:hAnsi="Times New Roman" w:cs="Times New Roman"/>
          <w:sz w:val="24"/>
          <w:szCs w:val="24"/>
        </w:rPr>
        <w:t xml:space="preserve"> increase in any budget</w:t>
      </w:r>
      <w:r w:rsidR="000B4943" w:rsidRPr="00AD0A86">
        <w:rPr>
          <w:rFonts w:ascii="Times New Roman" w:hAnsi="Times New Roman" w:cs="Times New Roman"/>
          <w:sz w:val="24"/>
          <w:szCs w:val="24"/>
        </w:rPr>
        <w:t>(</w:t>
      </w:r>
      <w:r w:rsidRPr="00AD0A86">
        <w:rPr>
          <w:rFonts w:ascii="Times New Roman" w:hAnsi="Times New Roman" w:cs="Times New Roman"/>
          <w:sz w:val="24"/>
          <w:szCs w:val="24"/>
        </w:rPr>
        <w:t>s</w:t>
      </w:r>
      <w:r w:rsidR="000B4943" w:rsidRPr="00AD0A86">
        <w:rPr>
          <w:rFonts w:ascii="Times New Roman" w:hAnsi="Times New Roman" w:cs="Times New Roman"/>
          <w:sz w:val="24"/>
          <w:szCs w:val="24"/>
        </w:rPr>
        <w:t>)</w:t>
      </w:r>
      <w:r w:rsidRPr="00AD0A86">
        <w:rPr>
          <w:rFonts w:ascii="Times New Roman" w:hAnsi="Times New Roman" w:cs="Times New Roman"/>
          <w:sz w:val="24"/>
          <w:szCs w:val="24"/>
        </w:rPr>
        <w:t xml:space="preserve"> except for increase in retirement, hospitalization, and </w:t>
      </w:r>
      <w:r w:rsidR="00600C68" w:rsidRPr="00AD0A86">
        <w:rPr>
          <w:rFonts w:ascii="Times New Roman" w:hAnsi="Times New Roman" w:cs="Times New Roman"/>
          <w:sz w:val="24"/>
          <w:szCs w:val="24"/>
        </w:rPr>
        <w:t>Unemployment Insurance</w:t>
      </w:r>
      <w:r w:rsidRPr="00AD0A86">
        <w:rPr>
          <w:rFonts w:ascii="Times New Roman" w:hAnsi="Times New Roman" w:cs="Times New Roman"/>
          <w:sz w:val="24"/>
          <w:szCs w:val="24"/>
        </w:rPr>
        <w:t>.</w:t>
      </w:r>
    </w:p>
    <w:p w:rsidR="008E7458" w:rsidRPr="00AD0A86" w:rsidRDefault="008E7458" w:rsidP="008E74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0A86">
        <w:rPr>
          <w:rFonts w:ascii="Times New Roman" w:hAnsi="Times New Roman" w:cs="Times New Roman"/>
          <w:sz w:val="24"/>
          <w:szCs w:val="24"/>
        </w:rPr>
        <w:t>Sti</w:t>
      </w:r>
      <w:r w:rsidR="00600C68" w:rsidRPr="00AD0A86">
        <w:rPr>
          <w:rFonts w:ascii="Times New Roman" w:hAnsi="Times New Roman" w:cs="Times New Roman"/>
          <w:sz w:val="24"/>
          <w:szCs w:val="24"/>
        </w:rPr>
        <w:t>ll allocating Fines and F</w:t>
      </w:r>
      <w:r w:rsidRPr="00AD0A86">
        <w:rPr>
          <w:rFonts w:ascii="Times New Roman" w:hAnsi="Times New Roman" w:cs="Times New Roman"/>
          <w:sz w:val="24"/>
          <w:szCs w:val="24"/>
        </w:rPr>
        <w:t>orfeitures 100% to capital outlay</w:t>
      </w:r>
    </w:p>
    <w:p w:rsidR="008E7458" w:rsidRPr="00AD0A86" w:rsidRDefault="00055FBF" w:rsidP="002E1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Asking county funding of 515.5</w:t>
      </w:r>
      <w:r w:rsidR="008E7458" w:rsidRPr="00AD0A86">
        <w:rPr>
          <w:rFonts w:ascii="Times New Roman" w:hAnsi="Times New Roman" w:cs="Times New Roman"/>
          <w:sz w:val="24"/>
          <w:szCs w:val="24"/>
        </w:rPr>
        <w:t>K for capital outlay</w:t>
      </w:r>
      <w:r w:rsidR="00600C68" w:rsidRPr="00AD0A86">
        <w:rPr>
          <w:rFonts w:ascii="Times New Roman" w:hAnsi="Times New Roman" w:cs="Times New Roman"/>
          <w:sz w:val="24"/>
          <w:szCs w:val="24"/>
        </w:rPr>
        <w:t xml:space="preserve"> (see separate spreadsheet) </w:t>
      </w:r>
    </w:p>
    <w:p w:rsidR="002E1925" w:rsidRPr="007A6F77" w:rsidRDefault="002E1925" w:rsidP="002E1925">
      <w:pPr>
        <w:rPr>
          <w:rFonts w:ascii="Times New Roman" w:hAnsi="Times New Roman" w:cs="Times New Roman"/>
          <w:sz w:val="20"/>
          <w:szCs w:val="20"/>
        </w:rPr>
      </w:pPr>
      <w:r w:rsidRPr="007A6F77">
        <w:rPr>
          <w:rFonts w:ascii="Times New Roman" w:hAnsi="Times New Roman" w:cs="Times New Roman"/>
          <w:sz w:val="20"/>
          <w:szCs w:val="20"/>
        </w:rPr>
        <w:t>A look at the Numbers</w:t>
      </w:r>
    </w:p>
    <w:p w:rsidR="002E1925" w:rsidRDefault="00E34EE9" w:rsidP="002E1925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.85pt;margin-top:28.5pt;width:462.4pt;height:414.3pt;z-index:-251655168;mso-position-horizontal-relative:text;mso-position-vertical-relative:text">
            <v:imagedata r:id="rId7" o:title=""/>
          </v:shape>
          <o:OLEObject Type="Embed" ProgID="Excel.Sheet.12" ShapeID="_x0000_s1027" DrawAspect="Content" ObjectID="_1456743129" r:id="rId8"/>
        </w:pict>
      </w:r>
      <w:r w:rsidR="002E1925" w:rsidRPr="002E1925">
        <w:rPr>
          <w:b/>
          <w:sz w:val="36"/>
          <w:szCs w:val="36"/>
          <w:u w:val="single"/>
        </w:rPr>
        <w:t>Revenues</w:t>
      </w:r>
    </w:p>
    <w:p w:rsidR="002E1925" w:rsidRPr="002E1925" w:rsidRDefault="002E1925" w:rsidP="002E1925">
      <w:pPr>
        <w:rPr>
          <w:b/>
          <w:sz w:val="36"/>
          <w:szCs w:val="36"/>
          <w:u w:val="single"/>
        </w:rPr>
      </w:pPr>
    </w:p>
    <w:p w:rsidR="002E1925" w:rsidRDefault="002E1925" w:rsidP="002E1925"/>
    <w:p w:rsidR="002E1925" w:rsidRDefault="002E1925" w:rsidP="002E1925"/>
    <w:p w:rsidR="002E1925" w:rsidRDefault="002E1925" w:rsidP="002E1925"/>
    <w:p w:rsidR="002E1925" w:rsidRDefault="002E1925" w:rsidP="002E1925"/>
    <w:p w:rsidR="002E1925" w:rsidRDefault="002E1925" w:rsidP="002E1925"/>
    <w:p w:rsidR="002E1925" w:rsidRDefault="002E1925" w:rsidP="002E1925"/>
    <w:p w:rsidR="002E1925" w:rsidRDefault="002E1925" w:rsidP="002E1925"/>
    <w:p w:rsidR="002E1925" w:rsidRDefault="002E1925" w:rsidP="002E1925"/>
    <w:p w:rsidR="002E1925" w:rsidRDefault="002E1925" w:rsidP="002E1925"/>
    <w:p w:rsidR="002E1925" w:rsidRDefault="002E1925" w:rsidP="002E1925"/>
    <w:p w:rsidR="002E1925" w:rsidRDefault="002E1925" w:rsidP="002E1925"/>
    <w:p w:rsidR="004917A0" w:rsidRDefault="004917A0" w:rsidP="002E1925">
      <w:pPr>
        <w:rPr>
          <w:b/>
          <w:sz w:val="36"/>
          <w:szCs w:val="36"/>
          <w:u w:val="single"/>
        </w:rPr>
      </w:pPr>
    </w:p>
    <w:p w:rsidR="004917A0" w:rsidRDefault="004917A0" w:rsidP="002E1925">
      <w:pPr>
        <w:rPr>
          <w:b/>
          <w:sz w:val="36"/>
          <w:szCs w:val="36"/>
          <w:u w:val="single"/>
        </w:rPr>
      </w:pPr>
    </w:p>
    <w:p w:rsidR="002E1925" w:rsidRPr="002E1925" w:rsidRDefault="00E34EE9" w:rsidP="002E1925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lastRenderedPageBreak/>
        <w:pict>
          <v:shape id="_x0000_s1026" type="#_x0000_t75" style="position:absolute;margin-left:-5.25pt;margin-top:24.2pt;width:461.25pt;height:422.25pt;z-index:-251657216;mso-position-horizontal-relative:text;mso-position-vertical-relative:text">
            <v:imagedata r:id="rId9" o:title=""/>
          </v:shape>
          <o:OLEObject Type="Embed" ProgID="Excel.Sheet.12" ShapeID="_x0000_s1026" DrawAspect="Content" ObjectID="_1456743130" r:id="rId10"/>
        </w:pict>
      </w:r>
      <w:r w:rsidR="002E1925" w:rsidRPr="002E1925">
        <w:rPr>
          <w:b/>
          <w:sz w:val="36"/>
          <w:szCs w:val="36"/>
          <w:u w:val="single"/>
        </w:rPr>
        <w:t>Expenditures</w:t>
      </w:r>
    </w:p>
    <w:p w:rsidR="002E1925" w:rsidRDefault="002E1925" w:rsidP="002E1925"/>
    <w:p w:rsidR="002E1925" w:rsidRDefault="002E1925" w:rsidP="002E1925"/>
    <w:p w:rsidR="002E1925" w:rsidRDefault="002E1925" w:rsidP="002E1925"/>
    <w:p w:rsidR="002E1925" w:rsidRDefault="002E1925" w:rsidP="002E1925"/>
    <w:p w:rsidR="002E1925" w:rsidRDefault="002E1925" w:rsidP="002E1925"/>
    <w:p w:rsidR="002E1925" w:rsidRDefault="002E1925" w:rsidP="002E1925"/>
    <w:p w:rsidR="002E1925" w:rsidRDefault="002E1925" w:rsidP="002E1925"/>
    <w:p w:rsidR="002E1925" w:rsidRDefault="002E1925" w:rsidP="002E1925"/>
    <w:p w:rsidR="002E1925" w:rsidRDefault="002E1925" w:rsidP="002E1925"/>
    <w:p w:rsidR="002E1925" w:rsidRDefault="002E1925" w:rsidP="002E1925"/>
    <w:p w:rsidR="002E1925" w:rsidRPr="002E1925" w:rsidRDefault="002E1925" w:rsidP="002E1925"/>
    <w:p w:rsidR="002E1925" w:rsidRPr="002E1925" w:rsidRDefault="002E1925" w:rsidP="002E1925"/>
    <w:p w:rsidR="002E1925" w:rsidRPr="002E1925" w:rsidRDefault="002E1925" w:rsidP="002E1925"/>
    <w:p w:rsidR="002E1925" w:rsidRPr="002E1925" w:rsidRDefault="002E1925" w:rsidP="002E1925"/>
    <w:p w:rsidR="002E1925" w:rsidRPr="002E1925" w:rsidRDefault="002E1925" w:rsidP="002E1925"/>
    <w:p w:rsidR="002E1925" w:rsidRPr="002E1925" w:rsidRDefault="002E1925" w:rsidP="002E1925"/>
    <w:p w:rsidR="002E1925" w:rsidRDefault="002E1925" w:rsidP="002E1925"/>
    <w:p w:rsidR="002E1925" w:rsidRDefault="002E1925" w:rsidP="002E1925">
      <w:pPr>
        <w:pStyle w:val="ListParagraph"/>
        <w:numPr>
          <w:ilvl w:val="0"/>
          <w:numId w:val="2"/>
        </w:numPr>
      </w:pPr>
      <w:r>
        <w:t>Restoring Teacher salary projection to FY 12-13 level</w:t>
      </w:r>
    </w:p>
    <w:p w:rsidR="002E1925" w:rsidRDefault="002E1925" w:rsidP="002E1925">
      <w:pPr>
        <w:pStyle w:val="ListParagraph"/>
        <w:numPr>
          <w:ilvl w:val="0"/>
          <w:numId w:val="2"/>
        </w:numPr>
      </w:pPr>
      <w:r>
        <w:t>Cut in director positions salary (title I position)</w:t>
      </w:r>
    </w:p>
    <w:p w:rsidR="002E1925" w:rsidRDefault="002E1925" w:rsidP="002E1925">
      <w:pPr>
        <w:pStyle w:val="ListParagraph"/>
        <w:numPr>
          <w:ilvl w:val="0"/>
          <w:numId w:val="2"/>
        </w:numPr>
      </w:pPr>
      <w:r>
        <w:t>10K cut in Central Office supplies</w:t>
      </w:r>
    </w:p>
    <w:p w:rsidR="002E1925" w:rsidRDefault="002E1925" w:rsidP="002E1925">
      <w:pPr>
        <w:pStyle w:val="ListParagraph"/>
        <w:numPr>
          <w:ilvl w:val="0"/>
          <w:numId w:val="2"/>
        </w:numPr>
      </w:pPr>
      <w:r>
        <w:t>Maintenance salary budget reduction</w:t>
      </w:r>
    </w:p>
    <w:p w:rsidR="002E1925" w:rsidRDefault="002E1925" w:rsidP="002E1925">
      <w:pPr>
        <w:pStyle w:val="ListParagraph"/>
        <w:numPr>
          <w:ilvl w:val="0"/>
          <w:numId w:val="2"/>
        </w:numPr>
      </w:pPr>
      <w:r>
        <w:t>Moving locally paid positions to state funding</w:t>
      </w:r>
    </w:p>
    <w:p w:rsidR="002E1925" w:rsidRDefault="002E1925" w:rsidP="002E1925">
      <w:pPr>
        <w:pStyle w:val="ListParagraph"/>
        <w:numPr>
          <w:ilvl w:val="0"/>
          <w:numId w:val="2"/>
        </w:numPr>
      </w:pPr>
      <w:r>
        <w:t>Increase in Unemployment insurance</w:t>
      </w:r>
    </w:p>
    <w:p w:rsidR="002E1925" w:rsidRDefault="002E1925" w:rsidP="002E1925">
      <w:pPr>
        <w:pStyle w:val="ListParagraph"/>
        <w:numPr>
          <w:ilvl w:val="0"/>
          <w:numId w:val="2"/>
        </w:numPr>
      </w:pPr>
      <w:r>
        <w:t>In 12-13 there was</w:t>
      </w:r>
      <w:r w:rsidR="00600C68">
        <w:t xml:space="preserve"> a on</w:t>
      </w:r>
      <w:r>
        <w:t>e time upgrade to STEM labs, not needed in 13-14</w:t>
      </w:r>
    </w:p>
    <w:p w:rsidR="002E1925" w:rsidRDefault="002E1925" w:rsidP="002E1925">
      <w:pPr>
        <w:pStyle w:val="ListParagraph"/>
        <w:numPr>
          <w:ilvl w:val="0"/>
          <w:numId w:val="2"/>
        </w:numPr>
      </w:pPr>
      <w:r>
        <w:t>Cut in Teacher Assistant salary budget</w:t>
      </w:r>
    </w:p>
    <w:p w:rsidR="002E1925" w:rsidRPr="002E1925" w:rsidRDefault="002E1925" w:rsidP="002E1925">
      <w:pPr>
        <w:pStyle w:val="ListParagraph"/>
        <w:numPr>
          <w:ilvl w:val="0"/>
          <w:numId w:val="2"/>
        </w:numPr>
      </w:pPr>
      <w:r>
        <w:t>In 12-13 there was one time upgrade to fuel storage equipment.</w:t>
      </w:r>
    </w:p>
    <w:sectPr w:rsidR="002E1925" w:rsidRPr="002E1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3CCE"/>
    <w:multiLevelType w:val="hybridMultilevel"/>
    <w:tmpl w:val="8CBA5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85D"/>
    <w:multiLevelType w:val="hybridMultilevel"/>
    <w:tmpl w:val="451471D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B002705"/>
    <w:multiLevelType w:val="hybridMultilevel"/>
    <w:tmpl w:val="48CC47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CA901FD"/>
    <w:multiLevelType w:val="hybridMultilevel"/>
    <w:tmpl w:val="03AE945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FAE681A"/>
    <w:multiLevelType w:val="hybridMultilevel"/>
    <w:tmpl w:val="A624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37DBA"/>
    <w:multiLevelType w:val="hybridMultilevel"/>
    <w:tmpl w:val="727C60C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8B36B26"/>
    <w:multiLevelType w:val="hybridMultilevel"/>
    <w:tmpl w:val="5D12EF0A"/>
    <w:lvl w:ilvl="0" w:tplc="2160B4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58"/>
    <w:rsid w:val="00027488"/>
    <w:rsid w:val="00055FBF"/>
    <w:rsid w:val="000B4943"/>
    <w:rsid w:val="002E1925"/>
    <w:rsid w:val="003332F0"/>
    <w:rsid w:val="00355EC0"/>
    <w:rsid w:val="004917A0"/>
    <w:rsid w:val="004D630A"/>
    <w:rsid w:val="005E6A03"/>
    <w:rsid w:val="00600C68"/>
    <w:rsid w:val="00672AFD"/>
    <w:rsid w:val="0069544C"/>
    <w:rsid w:val="007A6F77"/>
    <w:rsid w:val="0080634E"/>
    <w:rsid w:val="00814B4D"/>
    <w:rsid w:val="008E7458"/>
    <w:rsid w:val="00901E7E"/>
    <w:rsid w:val="00AD0A86"/>
    <w:rsid w:val="00B007C8"/>
    <w:rsid w:val="00B267A4"/>
    <w:rsid w:val="00B43AFA"/>
    <w:rsid w:val="00DE2559"/>
    <w:rsid w:val="00E34EE9"/>
    <w:rsid w:val="00F2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4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AF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rsid w:val="00814B4D"/>
    <w:pPr>
      <w:spacing w:before="480" w:after="120" w:line="240" w:lineRule="auto"/>
      <w:ind w:left="-1" w:right="-1" w:hanging="1"/>
    </w:pPr>
    <w:rPr>
      <w:rFonts w:ascii="Times New Roman" w:eastAsia="Times New Roman" w:hAnsi="Times New Roman" w:cs="Times New Roman"/>
      <w:b/>
      <w:color w:val="000000"/>
      <w:sz w:val="72"/>
    </w:rPr>
  </w:style>
  <w:style w:type="character" w:customStyle="1" w:styleId="TitleChar">
    <w:name w:val="Title Char"/>
    <w:basedOn w:val="DefaultParagraphFont"/>
    <w:link w:val="Title"/>
    <w:rsid w:val="00814B4D"/>
    <w:rPr>
      <w:rFonts w:ascii="Times New Roman" w:eastAsia="Times New Roman" w:hAnsi="Times New Roman" w:cs="Times New Roman"/>
      <w:b/>
      <w:color w:val="000000"/>
      <w:sz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4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AF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rsid w:val="00814B4D"/>
    <w:pPr>
      <w:spacing w:before="480" w:after="120" w:line="240" w:lineRule="auto"/>
      <w:ind w:left="-1" w:right="-1" w:hanging="1"/>
    </w:pPr>
    <w:rPr>
      <w:rFonts w:ascii="Times New Roman" w:eastAsia="Times New Roman" w:hAnsi="Times New Roman" w:cs="Times New Roman"/>
      <w:b/>
      <w:color w:val="000000"/>
      <w:sz w:val="72"/>
    </w:rPr>
  </w:style>
  <w:style w:type="character" w:customStyle="1" w:styleId="TitleChar">
    <w:name w:val="Title Char"/>
    <w:basedOn w:val="DefaultParagraphFont"/>
    <w:link w:val="Title"/>
    <w:rsid w:val="00814B4D"/>
    <w:rPr>
      <w:rFonts w:ascii="Times New Roman" w:eastAsia="Times New Roman" w:hAnsi="Times New Roman" w:cs="Times New Roman"/>
      <w:b/>
      <w:color w:val="000000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2.xlsx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64EFD-DADC-4B51-B7A7-B793587F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Scotland County Schools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Toland</dc:creator>
  <cp:keywords/>
  <dc:description/>
  <cp:lastModifiedBy>Sherry Chance</cp:lastModifiedBy>
  <cp:revision>2</cp:revision>
  <cp:lastPrinted>2013-05-13T17:34:00Z</cp:lastPrinted>
  <dcterms:created xsi:type="dcterms:W3CDTF">2014-03-19T18:06:00Z</dcterms:created>
  <dcterms:modified xsi:type="dcterms:W3CDTF">2014-03-19T18:06:00Z</dcterms:modified>
</cp:coreProperties>
</file>