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62" w:rsidRDefault="00E15362" w:rsidP="001429F1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A1561C" w:rsidRPr="00E15362" w:rsidRDefault="00A1561C" w:rsidP="00E15362">
      <w:pPr>
        <w:jc w:val="center"/>
        <w:rPr>
          <w:b/>
          <w:sz w:val="36"/>
          <w:szCs w:val="36"/>
          <w:u w:val="single"/>
        </w:rPr>
      </w:pPr>
      <w:r w:rsidRPr="00E15362">
        <w:rPr>
          <w:b/>
          <w:sz w:val="36"/>
          <w:szCs w:val="36"/>
          <w:u w:val="single"/>
        </w:rPr>
        <w:t>PO Process</w:t>
      </w:r>
      <w:r w:rsidR="00E15362">
        <w:rPr>
          <w:b/>
          <w:sz w:val="36"/>
          <w:szCs w:val="36"/>
          <w:u w:val="single"/>
        </w:rPr>
        <w:t xml:space="preserve"> (When using funds outside of school funds)</w:t>
      </w:r>
    </w:p>
    <w:p w:rsidR="0082578F" w:rsidRDefault="00A1561C">
      <w:r>
        <w:rPr>
          <w:noProof/>
        </w:rPr>
        <w:drawing>
          <wp:inline distT="0" distB="0" distL="0" distR="0" wp14:anchorId="6E89F97D" wp14:editId="3E3511AB">
            <wp:extent cx="5486400" cy="64960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257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67" w:rsidRDefault="00543967" w:rsidP="00A1561C">
      <w:pPr>
        <w:spacing w:after="0" w:line="240" w:lineRule="auto"/>
      </w:pPr>
      <w:r>
        <w:separator/>
      </w:r>
    </w:p>
  </w:endnote>
  <w:endnote w:type="continuationSeparator" w:id="0">
    <w:p w:rsidR="00543967" w:rsidRDefault="00543967" w:rsidP="00A1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67" w:rsidRDefault="00543967" w:rsidP="00A1561C">
      <w:pPr>
        <w:spacing w:after="0" w:line="240" w:lineRule="auto"/>
      </w:pPr>
      <w:r>
        <w:separator/>
      </w:r>
    </w:p>
  </w:footnote>
  <w:footnote w:type="continuationSeparator" w:id="0">
    <w:p w:rsidR="00543967" w:rsidRDefault="00543967" w:rsidP="00A1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1C" w:rsidRDefault="00A1561C">
    <w:pPr>
      <w:pStyle w:val="Header"/>
    </w:pPr>
  </w:p>
  <w:p w:rsidR="00A1561C" w:rsidRDefault="00A1561C">
    <w:pPr>
      <w:pStyle w:val="Header"/>
    </w:pPr>
  </w:p>
  <w:p w:rsidR="00A1561C" w:rsidRDefault="00A15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1C"/>
    <w:rsid w:val="001429F1"/>
    <w:rsid w:val="00157588"/>
    <w:rsid w:val="002C3C48"/>
    <w:rsid w:val="00543967"/>
    <w:rsid w:val="00794924"/>
    <w:rsid w:val="0082578F"/>
    <w:rsid w:val="00A1561C"/>
    <w:rsid w:val="00AE1486"/>
    <w:rsid w:val="00E15362"/>
    <w:rsid w:val="00E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1C"/>
  </w:style>
  <w:style w:type="paragraph" w:styleId="Footer">
    <w:name w:val="footer"/>
    <w:basedOn w:val="Normal"/>
    <w:link w:val="FooterChar"/>
    <w:uiPriority w:val="99"/>
    <w:unhideWhenUsed/>
    <w:rsid w:val="00A1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1C"/>
  </w:style>
  <w:style w:type="paragraph" w:styleId="Footer">
    <w:name w:val="footer"/>
    <w:basedOn w:val="Normal"/>
    <w:link w:val="FooterChar"/>
    <w:uiPriority w:val="99"/>
    <w:unhideWhenUsed/>
    <w:rsid w:val="00A1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072A3D-1EC6-4243-B492-C57F6048CC7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54D054F-2D95-4A5E-9522-7111E81E54EE}">
      <dgm:prSet phldrT="[Text]"/>
      <dgm:spPr/>
      <dgm:t>
        <a:bodyPr/>
        <a:lstStyle/>
        <a:p>
          <a:r>
            <a:rPr lang="en-US"/>
            <a:t>Determine Need For Expenditure</a:t>
          </a:r>
        </a:p>
      </dgm:t>
    </dgm:pt>
    <dgm:pt modelId="{29912040-079B-4E0B-B0E5-C13D58503BEA}" type="parTrans" cxnId="{BCF6B835-D38B-4C70-84C0-2C11DA417790}">
      <dgm:prSet/>
      <dgm:spPr/>
      <dgm:t>
        <a:bodyPr/>
        <a:lstStyle/>
        <a:p>
          <a:endParaRPr lang="en-US"/>
        </a:p>
      </dgm:t>
    </dgm:pt>
    <dgm:pt modelId="{31D3CD98-8969-435D-9AD0-5498F73A659B}" type="sibTrans" cxnId="{BCF6B835-D38B-4C70-84C0-2C11DA417790}">
      <dgm:prSet/>
      <dgm:spPr/>
      <dgm:t>
        <a:bodyPr/>
        <a:lstStyle/>
        <a:p>
          <a:endParaRPr lang="en-US"/>
        </a:p>
      </dgm:t>
    </dgm:pt>
    <dgm:pt modelId="{0B65B726-A02B-45BA-A799-1265B140CFB4}">
      <dgm:prSet phldrT="[Text]"/>
      <dgm:spPr/>
      <dgm:t>
        <a:bodyPr/>
        <a:lstStyle/>
        <a:p>
          <a:r>
            <a:rPr lang="en-US"/>
            <a:t>Determine Est. Price (Quote)&amp; Funding Source (Budget Code)</a:t>
          </a:r>
        </a:p>
      </dgm:t>
    </dgm:pt>
    <dgm:pt modelId="{23D91883-B9C0-4352-B56F-1DC2B31646FC}" type="parTrans" cxnId="{F6BDF5E4-8A8E-4E5F-A1E7-11ACC2ADFC08}">
      <dgm:prSet/>
      <dgm:spPr/>
      <dgm:t>
        <a:bodyPr/>
        <a:lstStyle/>
        <a:p>
          <a:endParaRPr lang="en-US"/>
        </a:p>
      </dgm:t>
    </dgm:pt>
    <dgm:pt modelId="{BAB2751A-4C54-4B08-9865-662913363714}" type="sibTrans" cxnId="{F6BDF5E4-8A8E-4E5F-A1E7-11ACC2ADFC08}">
      <dgm:prSet/>
      <dgm:spPr/>
      <dgm:t>
        <a:bodyPr/>
        <a:lstStyle/>
        <a:p>
          <a:endParaRPr lang="en-US"/>
        </a:p>
      </dgm:t>
    </dgm:pt>
    <dgm:pt modelId="{6736B8DB-EBB4-40A1-BFE2-F31BADC62442}">
      <dgm:prSet phldrT="[Text]"/>
      <dgm:spPr/>
      <dgm:t>
        <a:bodyPr/>
        <a:lstStyle/>
        <a:p>
          <a:r>
            <a:rPr lang="en-US"/>
            <a:t>Key In Purchase Order (P.O.)</a:t>
          </a:r>
        </a:p>
      </dgm:t>
    </dgm:pt>
    <dgm:pt modelId="{8C7FC8C8-4EFA-4E40-93C1-EA720EB119DB}" type="parTrans" cxnId="{1D1ABE98-3A0A-4EB9-BE03-43AF82A4DF28}">
      <dgm:prSet/>
      <dgm:spPr/>
      <dgm:t>
        <a:bodyPr/>
        <a:lstStyle/>
        <a:p>
          <a:endParaRPr lang="en-US"/>
        </a:p>
      </dgm:t>
    </dgm:pt>
    <dgm:pt modelId="{4BA4089A-41D0-4792-9AD8-2CB58C17C04C}" type="sibTrans" cxnId="{1D1ABE98-3A0A-4EB9-BE03-43AF82A4DF28}">
      <dgm:prSet/>
      <dgm:spPr/>
      <dgm:t>
        <a:bodyPr/>
        <a:lstStyle/>
        <a:p>
          <a:endParaRPr lang="en-US"/>
        </a:p>
      </dgm:t>
    </dgm:pt>
    <dgm:pt modelId="{1DE21CA0-39F3-43AA-AEE6-6187658A01F9}">
      <dgm:prSet phldrT="[Text]"/>
      <dgm:spPr/>
      <dgm:t>
        <a:bodyPr/>
        <a:lstStyle/>
        <a:p>
          <a:r>
            <a:rPr lang="en-US"/>
            <a:t>Pay (with p-card) or Order with P.O. (Invoice)</a:t>
          </a:r>
        </a:p>
      </dgm:t>
    </dgm:pt>
    <dgm:pt modelId="{E904CC99-963A-4901-AABD-5C438FF5EC12}" type="parTrans" cxnId="{D6C483FF-B9BA-416F-B98E-413EC3FF7577}">
      <dgm:prSet/>
      <dgm:spPr/>
      <dgm:t>
        <a:bodyPr/>
        <a:lstStyle/>
        <a:p>
          <a:endParaRPr lang="en-US"/>
        </a:p>
      </dgm:t>
    </dgm:pt>
    <dgm:pt modelId="{FA9D0C1A-FDB7-4321-B83D-43496B4F33EC}" type="sibTrans" cxnId="{D6C483FF-B9BA-416F-B98E-413EC3FF7577}">
      <dgm:prSet/>
      <dgm:spPr/>
      <dgm:t>
        <a:bodyPr/>
        <a:lstStyle/>
        <a:p>
          <a:endParaRPr lang="en-US"/>
        </a:p>
      </dgm:t>
    </dgm:pt>
    <dgm:pt modelId="{47270567-102D-4F3F-A00F-D2EFDFEAA292}">
      <dgm:prSet phldrT="[Text]"/>
      <dgm:spPr/>
      <dgm:t>
        <a:bodyPr/>
        <a:lstStyle/>
        <a:p>
          <a:r>
            <a:rPr lang="en-US"/>
            <a:t>Verify Goods - Forward P.O. to Finance or Attach P.O. to P-card Log</a:t>
          </a:r>
        </a:p>
      </dgm:t>
    </dgm:pt>
    <dgm:pt modelId="{41310A25-DD8B-431F-9B89-2F4E616CE35A}" type="parTrans" cxnId="{F45229C6-F936-464C-B5D9-7F1386BBE5E1}">
      <dgm:prSet/>
      <dgm:spPr/>
      <dgm:t>
        <a:bodyPr/>
        <a:lstStyle/>
        <a:p>
          <a:endParaRPr lang="en-US"/>
        </a:p>
      </dgm:t>
    </dgm:pt>
    <dgm:pt modelId="{0886C117-C287-490F-822E-4B04F1418268}" type="sibTrans" cxnId="{F45229C6-F936-464C-B5D9-7F1386BBE5E1}">
      <dgm:prSet/>
      <dgm:spPr/>
      <dgm:t>
        <a:bodyPr/>
        <a:lstStyle/>
        <a:p>
          <a:endParaRPr lang="en-US"/>
        </a:p>
      </dgm:t>
    </dgm:pt>
    <dgm:pt modelId="{B222A370-AD92-4051-AD0B-23487BB5EA88}" type="pres">
      <dgm:prSet presAssocID="{A9072A3D-1EC6-4243-B492-C57F6048CC7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7077A36-8C32-45A7-A74C-206F0E643D18}" type="pres">
      <dgm:prSet presAssocID="{154D054F-2D95-4A5E-9522-7111E81E54E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6F9E51-C3B6-4194-B8E5-5C86DC9F1306}" type="pres">
      <dgm:prSet presAssocID="{31D3CD98-8969-435D-9AD0-5498F73A659B}" presName="sibTrans" presStyleLbl="sibTrans2D1" presStyleIdx="0" presStyleCnt="4"/>
      <dgm:spPr/>
      <dgm:t>
        <a:bodyPr/>
        <a:lstStyle/>
        <a:p>
          <a:endParaRPr lang="en-US"/>
        </a:p>
      </dgm:t>
    </dgm:pt>
    <dgm:pt modelId="{EAC360D3-E0B7-4EDD-AA2E-AFADCF8194C8}" type="pres">
      <dgm:prSet presAssocID="{31D3CD98-8969-435D-9AD0-5498F73A659B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79C75E83-38D3-4EA9-82AC-0E1123E49E8B}" type="pres">
      <dgm:prSet presAssocID="{0B65B726-A02B-45BA-A799-1265B140CFB4}" presName="node" presStyleLbl="node1" presStyleIdx="1" presStyleCnt="5" custLinFactNeighborX="47" custLinFactNeighborY="20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935734-D818-499D-964A-666AA2DCEE76}" type="pres">
      <dgm:prSet presAssocID="{BAB2751A-4C54-4B08-9865-662913363714}" presName="sibTrans" presStyleLbl="sibTrans2D1" presStyleIdx="1" presStyleCnt="4"/>
      <dgm:spPr/>
      <dgm:t>
        <a:bodyPr/>
        <a:lstStyle/>
        <a:p>
          <a:endParaRPr lang="en-US"/>
        </a:p>
      </dgm:t>
    </dgm:pt>
    <dgm:pt modelId="{2B357A8B-833D-4592-8B76-652245A705A4}" type="pres">
      <dgm:prSet presAssocID="{BAB2751A-4C54-4B08-9865-662913363714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5E8FA1A5-0C9C-4779-8C21-C63A64DF5429}" type="pres">
      <dgm:prSet presAssocID="{6736B8DB-EBB4-40A1-BFE2-F31BADC6244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6E54F6-178E-4C24-829D-1623F7E6F9E4}" type="pres">
      <dgm:prSet presAssocID="{4BA4089A-41D0-4792-9AD8-2CB58C17C04C}" presName="sibTrans" presStyleLbl="sibTrans2D1" presStyleIdx="2" presStyleCnt="4"/>
      <dgm:spPr/>
      <dgm:t>
        <a:bodyPr/>
        <a:lstStyle/>
        <a:p>
          <a:endParaRPr lang="en-US"/>
        </a:p>
      </dgm:t>
    </dgm:pt>
    <dgm:pt modelId="{55CCC34A-51A6-4479-BDEA-E99DF271BF4A}" type="pres">
      <dgm:prSet presAssocID="{4BA4089A-41D0-4792-9AD8-2CB58C17C04C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BDE28727-EAD8-455E-9EFD-1ACC785472B1}" type="pres">
      <dgm:prSet presAssocID="{1DE21CA0-39F3-43AA-AEE6-6187658A01F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DF000A-68DC-44DB-9873-9FE46BDAB441}" type="pres">
      <dgm:prSet presAssocID="{FA9D0C1A-FDB7-4321-B83D-43496B4F33EC}" presName="sibTrans" presStyleLbl="sibTrans2D1" presStyleIdx="3" presStyleCnt="4"/>
      <dgm:spPr/>
      <dgm:t>
        <a:bodyPr/>
        <a:lstStyle/>
        <a:p>
          <a:endParaRPr lang="en-US"/>
        </a:p>
      </dgm:t>
    </dgm:pt>
    <dgm:pt modelId="{8595724B-03DF-4974-8DED-26F22BDBC974}" type="pres">
      <dgm:prSet presAssocID="{FA9D0C1A-FDB7-4321-B83D-43496B4F33EC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7D703F04-AE5C-4752-A05F-EFA537FFDF97}" type="pres">
      <dgm:prSet presAssocID="{47270567-102D-4F3F-A00F-D2EFDFEAA29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7582A7E-F6E1-421E-87D9-D09C766A1AC1}" type="presOf" srcId="{6736B8DB-EBB4-40A1-BFE2-F31BADC62442}" destId="{5E8FA1A5-0C9C-4779-8C21-C63A64DF5429}" srcOrd="0" destOrd="0" presId="urn:microsoft.com/office/officeart/2005/8/layout/process5"/>
    <dgm:cxn modelId="{1275CE5B-5AFF-4D36-BA6A-C68B41D19E0F}" type="presOf" srcId="{4BA4089A-41D0-4792-9AD8-2CB58C17C04C}" destId="{55CCC34A-51A6-4479-BDEA-E99DF271BF4A}" srcOrd="1" destOrd="0" presId="urn:microsoft.com/office/officeart/2005/8/layout/process5"/>
    <dgm:cxn modelId="{2FCB26CB-492A-4DAC-B84F-EF7BAAE8B61E}" type="presOf" srcId="{BAB2751A-4C54-4B08-9865-662913363714}" destId="{60935734-D818-499D-964A-666AA2DCEE76}" srcOrd="0" destOrd="0" presId="urn:microsoft.com/office/officeart/2005/8/layout/process5"/>
    <dgm:cxn modelId="{81102898-6CAA-4BF6-9EB4-2FFA65C184EF}" type="presOf" srcId="{47270567-102D-4F3F-A00F-D2EFDFEAA292}" destId="{7D703F04-AE5C-4752-A05F-EFA537FFDF97}" srcOrd="0" destOrd="0" presId="urn:microsoft.com/office/officeart/2005/8/layout/process5"/>
    <dgm:cxn modelId="{9BB77CCE-6817-4B31-AEFA-2FBEC5C4EB97}" type="presOf" srcId="{154D054F-2D95-4A5E-9522-7111E81E54EE}" destId="{77077A36-8C32-45A7-A74C-206F0E643D18}" srcOrd="0" destOrd="0" presId="urn:microsoft.com/office/officeart/2005/8/layout/process5"/>
    <dgm:cxn modelId="{3FADCBB8-668A-450A-9077-770571F54F3C}" type="presOf" srcId="{0B65B726-A02B-45BA-A799-1265B140CFB4}" destId="{79C75E83-38D3-4EA9-82AC-0E1123E49E8B}" srcOrd="0" destOrd="0" presId="urn:microsoft.com/office/officeart/2005/8/layout/process5"/>
    <dgm:cxn modelId="{D6C483FF-B9BA-416F-B98E-413EC3FF7577}" srcId="{A9072A3D-1EC6-4243-B492-C57F6048CC70}" destId="{1DE21CA0-39F3-43AA-AEE6-6187658A01F9}" srcOrd="3" destOrd="0" parTransId="{E904CC99-963A-4901-AABD-5C438FF5EC12}" sibTransId="{FA9D0C1A-FDB7-4321-B83D-43496B4F33EC}"/>
    <dgm:cxn modelId="{62B8905B-AB67-496E-9485-620078B6A1B7}" type="presOf" srcId="{4BA4089A-41D0-4792-9AD8-2CB58C17C04C}" destId="{396E54F6-178E-4C24-829D-1623F7E6F9E4}" srcOrd="0" destOrd="0" presId="urn:microsoft.com/office/officeart/2005/8/layout/process5"/>
    <dgm:cxn modelId="{2434D811-2015-49F8-A5B2-E324E0986DEE}" type="presOf" srcId="{FA9D0C1A-FDB7-4321-B83D-43496B4F33EC}" destId="{2DDF000A-68DC-44DB-9873-9FE46BDAB441}" srcOrd="0" destOrd="0" presId="urn:microsoft.com/office/officeart/2005/8/layout/process5"/>
    <dgm:cxn modelId="{F0B52B66-92E7-467E-9252-E405FADCF8AC}" type="presOf" srcId="{FA9D0C1A-FDB7-4321-B83D-43496B4F33EC}" destId="{8595724B-03DF-4974-8DED-26F22BDBC974}" srcOrd="1" destOrd="0" presId="urn:microsoft.com/office/officeart/2005/8/layout/process5"/>
    <dgm:cxn modelId="{BCF6B835-D38B-4C70-84C0-2C11DA417790}" srcId="{A9072A3D-1EC6-4243-B492-C57F6048CC70}" destId="{154D054F-2D95-4A5E-9522-7111E81E54EE}" srcOrd="0" destOrd="0" parTransId="{29912040-079B-4E0B-B0E5-C13D58503BEA}" sibTransId="{31D3CD98-8969-435D-9AD0-5498F73A659B}"/>
    <dgm:cxn modelId="{70F9163A-6380-45FD-8889-40E273B54C59}" type="presOf" srcId="{31D3CD98-8969-435D-9AD0-5498F73A659B}" destId="{EAC360D3-E0B7-4EDD-AA2E-AFADCF8194C8}" srcOrd="1" destOrd="0" presId="urn:microsoft.com/office/officeart/2005/8/layout/process5"/>
    <dgm:cxn modelId="{CC97189F-0026-4C51-A66F-323659204300}" type="presOf" srcId="{31D3CD98-8969-435D-9AD0-5498F73A659B}" destId="{D26F9E51-C3B6-4194-B8E5-5C86DC9F1306}" srcOrd="0" destOrd="0" presId="urn:microsoft.com/office/officeart/2005/8/layout/process5"/>
    <dgm:cxn modelId="{11A6C646-5098-43BD-8C7E-A7524FE9A32D}" type="presOf" srcId="{1DE21CA0-39F3-43AA-AEE6-6187658A01F9}" destId="{BDE28727-EAD8-455E-9EFD-1ACC785472B1}" srcOrd="0" destOrd="0" presId="urn:microsoft.com/office/officeart/2005/8/layout/process5"/>
    <dgm:cxn modelId="{F6BDF5E4-8A8E-4E5F-A1E7-11ACC2ADFC08}" srcId="{A9072A3D-1EC6-4243-B492-C57F6048CC70}" destId="{0B65B726-A02B-45BA-A799-1265B140CFB4}" srcOrd="1" destOrd="0" parTransId="{23D91883-B9C0-4352-B56F-1DC2B31646FC}" sibTransId="{BAB2751A-4C54-4B08-9865-662913363714}"/>
    <dgm:cxn modelId="{1D1ABE98-3A0A-4EB9-BE03-43AF82A4DF28}" srcId="{A9072A3D-1EC6-4243-B492-C57F6048CC70}" destId="{6736B8DB-EBB4-40A1-BFE2-F31BADC62442}" srcOrd="2" destOrd="0" parTransId="{8C7FC8C8-4EFA-4E40-93C1-EA720EB119DB}" sibTransId="{4BA4089A-41D0-4792-9AD8-2CB58C17C04C}"/>
    <dgm:cxn modelId="{F2382007-ABB4-425A-A4CC-639E6AD522CC}" type="presOf" srcId="{BAB2751A-4C54-4B08-9865-662913363714}" destId="{2B357A8B-833D-4592-8B76-652245A705A4}" srcOrd="1" destOrd="0" presId="urn:microsoft.com/office/officeart/2005/8/layout/process5"/>
    <dgm:cxn modelId="{F45229C6-F936-464C-B5D9-7F1386BBE5E1}" srcId="{A9072A3D-1EC6-4243-B492-C57F6048CC70}" destId="{47270567-102D-4F3F-A00F-D2EFDFEAA292}" srcOrd="4" destOrd="0" parTransId="{41310A25-DD8B-431F-9B89-2F4E616CE35A}" sibTransId="{0886C117-C287-490F-822E-4B04F1418268}"/>
    <dgm:cxn modelId="{2C2F64EA-91BF-447C-8F2D-E3113CAEEB77}" type="presOf" srcId="{A9072A3D-1EC6-4243-B492-C57F6048CC70}" destId="{B222A370-AD92-4051-AD0B-23487BB5EA88}" srcOrd="0" destOrd="0" presId="urn:microsoft.com/office/officeart/2005/8/layout/process5"/>
    <dgm:cxn modelId="{A2B55AF0-6AFB-47B7-A77F-886685CFDE6B}" type="presParOf" srcId="{B222A370-AD92-4051-AD0B-23487BB5EA88}" destId="{77077A36-8C32-45A7-A74C-206F0E643D18}" srcOrd="0" destOrd="0" presId="urn:microsoft.com/office/officeart/2005/8/layout/process5"/>
    <dgm:cxn modelId="{BCB179A4-66DF-409C-9C4D-0CE185DC118D}" type="presParOf" srcId="{B222A370-AD92-4051-AD0B-23487BB5EA88}" destId="{D26F9E51-C3B6-4194-B8E5-5C86DC9F1306}" srcOrd="1" destOrd="0" presId="urn:microsoft.com/office/officeart/2005/8/layout/process5"/>
    <dgm:cxn modelId="{0992C39A-5A8F-4A52-984C-155AEED3FAC2}" type="presParOf" srcId="{D26F9E51-C3B6-4194-B8E5-5C86DC9F1306}" destId="{EAC360D3-E0B7-4EDD-AA2E-AFADCF8194C8}" srcOrd="0" destOrd="0" presId="urn:microsoft.com/office/officeart/2005/8/layout/process5"/>
    <dgm:cxn modelId="{07A7BDAD-4959-4FB0-A338-B71E7DB97E50}" type="presParOf" srcId="{B222A370-AD92-4051-AD0B-23487BB5EA88}" destId="{79C75E83-38D3-4EA9-82AC-0E1123E49E8B}" srcOrd="2" destOrd="0" presId="urn:microsoft.com/office/officeart/2005/8/layout/process5"/>
    <dgm:cxn modelId="{876719A0-3275-4E30-899C-6DD5181A8E33}" type="presParOf" srcId="{B222A370-AD92-4051-AD0B-23487BB5EA88}" destId="{60935734-D818-499D-964A-666AA2DCEE76}" srcOrd="3" destOrd="0" presId="urn:microsoft.com/office/officeart/2005/8/layout/process5"/>
    <dgm:cxn modelId="{47518D57-0209-406E-92B2-17360B706D16}" type="presParOf" srcId="{60935734-D818-499D-964A-666AA2DCEE76}" destId="{2B357A8B-833D-4592-8B76-652245A705A4}" srcOrd="0" destOrd="0" presId="urn:microsoft.com/office/officeart/2005/8/layout/process5"/>
    <dgm:cxn modelId="{4C1E91A7-5D26-4EC0-983E-0D90010F3D01}" type="presParOf" srcId="{B222A370-AD92-4051-AD0B-23487BB5EA88}" destId="{5E8FA1A5-0C9C-4779-8C21-C63A64DF5429}" srcOrd="4" destOrd="0" presId="urn:microsoft.com/office/officeart/2005/8/layout/process5"/>
    <dgm:cxn modelId="{DAC003E6-BA25-4BA4-88CA-E5E23A98A7D3}" type="presParOf" srcId="{B222A370-AD92-4051-AD0B-23487BB5EA88}" destId="{396E54F6-178E-4C24-829D-1623F7E6F9E4}" srcOrd="5" destOrd="0" presId="urn:microsoft.com/office/officeart/2005/8/layout/process5"/>
    <dgm:cxn modelId="{C4BD0170-1E10-459D-BA88-9954DD54CC19}" type="presParOf" srcId="{396E54F6-178E-4C24-829D-1623F7E6F9E4}" destId="{55CCC34A-51A6-4479-BDEA-E99DF271BF4A}" srcOrd="0" destOrd="0" presId="urn:microsoft.com/office/officeart/2005/8/layout/process5"/>
    <dgm:cxn modelId="{80EAEED8-538F-4BFF-93EB-F2DBE470C62D}" type="presParOf" srcId="{B222A370-AD92-4051-AD0B-23487BB5EA88}" destId="{BDE28727-EAD8-455E-9EFD-1ACC785472B1}" srcOrd="6" destOrd="0" presId="urn:microsoft.com/office/officeart/2005/8/layout/process5"/>
    <dgm:cxn modelId="{3CCA8525-897E-48C2-89ED-57FEA9F01BE5}" type="presParOf" srcId="{B222A370-AD92-4051-AD0B-23487BB5EA88}" destId="{2DDF000A-68DC-44DB-9873-9FE46BDAB441}" srcOrd="7" destOrd="0" presId="urn:microsoft.com/office/officeart/2005/8/layout/process5"/>
    <dgm:cxn modelId="{A94987C3-E415-4DF6-BD52-25AFBCC32932}" type="presParOf" srcId="{2DDF000A-68DC-44DB-9873-9FE46BDAB441}" destId="{8595724B-03DF-4974-8DED-26F22BDBC974}" srcOrd="0" destOrd="0" presId="urn:microsoft.com/office/officeart/2005/8/layout/process5"/>
    <dgm:cxn modelId="{8CB5F123-44E3-4857-A9B1-3652F3E4BF8F}" type="presParOf" srcId="{B222A370-AD92-4051-AD0B-23487BB5EA88}" destId="{7D703F04-AE5C-4752-A05F-EFA537FFDF97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077A36-8C32-45A7-A74C-206F0E643D18}">
      <dsp:nvSpPr>
        <dsp:cNvPr id="0" name=""/>
        <dsp:cNvSpPr/>
      </dsp:nvSpPr>
      <dsp:spPr>
        <a:xfrm>
          <a:off x="1071" y="277385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Determine Need For Expenditure</a:t>
          </a:r>
        </a:p>
      </dsp:txBody>
      <dsp:txXfrm>
        <a:off x="41228" y="317542"/>
        <a:ext cx="2204793" cy="1290750"/>
      </dsp:txXfrm>
    </dsp:sp>
    <dsp:sp modelId="{D26F9E51-C3B6-4194-B8E5-5C86DC9F1306}">
      <dsp:nvSpPr>
        <dsp:cNvPr id="0" name=""/>
        <dsp:cNvSpPr/>
      </dsp:nvSpPr>
      <dsp:spPr>
        <a:xfrm rot="30693">
          <a:off x="2487494" y="693728"/>
          <a:ext cx="485029" cy="5667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487497" y="806419"/>
        <a:ext cx="339520" cy="340024"/>
      </dsp:txXfrm>
    </dsp:sp>
    <dsp:sp modelId="{79C75E83-38D3-4EA9-82AC-0E1123E49E8B}">
      <dsp:nvSpPr>
        <dsp:cNvPr id="0" name=""/>
        <dsp:cNvSpPr/>
      </dsp:nvSpPr>
      <dsp:spPr>
        <a:xfrm>
          <a:off x="3201292" y="305958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Determine Est. Price (Quote)&amp; Funding Source (Budget Code)</a:t>
          </a:r>
        </a:p>
      </dsp:txBody>
      <dsp:txXfrm>
        <a:off x="3241449" y="346115"/>
        <a:ext cx="2204793" cy="1290750"/>
      </dsp:txXfrm>
    </dsp:sp>
    <dsp:sp modelId="{60935734-D818-499D-964A-666AA2DCEE76}">
      <dsp:nvSpPr>
        <dsp:cNvPr id="0" name=""/>
        <dsp:cNvSpPr/>
      </dsp:nvSpPr>
      <dsp:spPr>
        <a:xfrm rot="5401632">
          <a:off x="4108667" y="1823122"/>
          <a:ext cx="469299" cy="5667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4173338" y="1871825"/>
        <a:ext cx="340024" cy="328509"/>
      </dsp:txXfrm>
    </dsp:sp>
    <dsp:sp modelId="{5E8FA1A5-0C9C-4779-8C21-C63A64DF5429}">
      <dsp:nvSpPr>
        <dsp:cNvPr id="0" name=""/>
        <dsp:cNvSpPr/>
      </dsp:nvSpPr>
      <dsp:spPr>
        <a:xfrm>
          <a:off x="3200221" y="2562492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Key In Purchase Order (P.O.)</a:t>
          </a:r>
        </a:p>
      </dsp:txBody>
      <dsp:txXfrm>
        <a:off x="3240378" y="2602649"/>
        <a:ext cx="2204793" cy="1290750"/>
      </dsp:txXfrm>
    </dsp:sp>
    <dsp:sp modelId="{396E54F6-178E-4C24-829D-1623F7E6F9E4}">
      <dsp:nvSpPr>
        <dsp:cNvPr id="0" name=""/>
        <dsp:cNvSpPr/>
      </dsp:nvSpPr>
      <dsp:spPr>
        <a:xfrm rot="10800000">
          <a:off x="2514689" y="2964671"/>
          <a:ext cx="484442" cy="5667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10800000">
        <a:off x="2660022" y="3078012"/>
        <a:ext cx="339109" cy="340024"/>
      </dsp:txXfrm>
    </dsp:sp>
    <dsp:sp modelId="{BDE28727-EAD8-455E-9EFD-1ACC785472B1}">
      <dsp:nvSpPr>
        <dsp:cNvPr id="0" name=""/>
        <dsp:cNvSpPr/>
      </dsp:nvSpPr>
      <dsp:spPr>
        <a:xfrm>
          <a:off x="1071" y="2562492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Pay (with p-card) or Order with P.O. (Invoice)</a:t>
          </a:r>
        </a:p>
      </dsp:txBody>
      <dsp:txXfrm>
        <a:off x="41228" y="2602649"/>
        <a:ext cx="2204793" cy="1290750"/>
      </dsp:txXfrm>
    </dsp:sp>
    <dsp:sp modelId="{2DDF000A-68DC-44DB-9873-9FE46BDAB441}">
      <dsp:nvSpPr>
        <dsp:cNvPr id="0" name=""/>
        <dsp:cNvSpPr/>
      </dsp:nvSpPr>
      <dsp:spPr>
        <a:xfrm rot="5400000">
          <a:off x="901403" y="4093514"/>
          <a:ext cx="484442" cy="5667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973613" y="4134646"/>
        <a:ext cx="340024" cy="339109"/>
      </dsp:txXfrm>
    </dsp:sp>
    <dsp:sp modelId="{7D703F04-AE5C-4752-A05F-EFA537FFDF97}">
      <dsp:nvSpPr>
        <dsp:cNvPr id="0" name=""/>
        <dsp:cNvSpPr/>
      </dsp:nvSpPr>
      <dsp:spPr>
        <a:xfrm>
          <a:off x="1071" y="4847599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Verify Goods - Forward P.O. to Finance or Attach P.O. to P-card Log</a:t>
          </a:r>
        </a:p>
      </dsp:txBody>
      <dsp:txXfrm>
        <a:off x="41228" y="4887756"/>
        <a:ext cx="2204793" cy="1290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Toland</dc:creator>
  <cp:lastModifiedBy>Sherry Chance</cp:lastModifiedBy>
  <cp:revision>2</cp:revision>
  <cp:lastPrinted>2015-01-05T20:35:00Z</cp:lastPrinted>
  <dcterms:created xsi:type="dcterms:W3CDTF">2015-01-06T14:11:00Z</dcterms:created>
  <dcterms:modified xsi:type="dcterms:W3CDTF">2015-01-06T14:11:00Z</dcterms:modified>
</cp:coreProperties>
</file>